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F63B4F" w:rsidRPr="0078334D" w:rsidTr="00A257A6">
        <w:trPr>
          <w:trHeight w:val="1275"/>
        </w:trPr>
        <w:tc>
          <w:tcPr>
            <w:tcW w:w="4536" w:type="dxa"/>
          </w:tcPr>
          <w:p w:rsidR="00F63B4F" w:rsidRPr="0078334D" w:rsidRDefault="00F63B4F" w:rsidP="00A257A6">
            <w:pPr>
              <w:spacing w:line="360" w:lineRule="auto"/>
              <w:rPr>
                <w:b/>
              </w:rPr>
            </w:pPr>
          </w:p>
          <w:p w:rsidR="00F63B4F" w:rsidRPr="0078334D" w:rsidRDefault="00F63B4F" w:rsidP="00A257A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8334D">
              <w:rPr>
                <w:sz w:val="18"/>
                <w:szCs w:val="18"/>
              </w:rPr>
              <w:t>ИСПОЛНИТЕЛЬНЫЙ КОМИТЕТ</w:t>
            </w:r>
          </w:p>
          <w:p w:rsidR="00F63B4F" w:rsidRPr="0078334D" w:rsidRDefault="00F63B4F" w:rsidP="00A257A6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</w:rPr>
              <w:t>НИЖНЕКАМСКОГО МУНИЦИПАЛЬНОГО РАЙОНА</w:t>
            </w:r>
          </w:p>
          <w:p w:rsidR="00F63B4F" w:rsidRPr="0078334D" w:rsidRDefault="00F63B4F" w:rsidP="00A257A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8334D">
              <w:rPr>
                <w:sz w:val="18"/>
                <w:szCs w:val="18"/>
              </w:rPr>
              <w:t>РЕСПУБЛИКИ ТАТАРСТАН</w:t>
            </w:r>
          </w:p>
          <w:p w:rsidR="00F63B4F" w:rsidRPr="0078334D" w:rsidRDefault="00F63B4F" w:rsidP="00A257A6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F63B4F" w:rsidRPr="0078334D" w:rsidRDefault="00F63B4F" w:rsidP="00A257A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F63B4F" w:rsidRPr="0078334D" w:rsidRDefault="00F63B4F" w:rsidP="00A257A6">
            <w:pPr>
              <w:ind w:left="-108" w:right="-108"/>
              <w:jc w:val="center"/>
            </w:pPr>
            <w:r w:rsidRPr="0078334D">
              <w:rPr>
                <w:noProof/>
              </w:rPr>
              <w:drawing>
                <wp:inline distT="0" distB="0" distL="0" distR="0" wp14:anchorId="7BB759E9" wp14:editId="44014D1C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F63B4F" w:rsidRPr="0078334D" w:rsidRDefault="00F63B4F" w:rsidP="00A257A6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F63B4F" w:rsidRPr="0078334D" w:rsidRDefault="00F63B4F" w:rsidP="00A257A6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F63B4F" w:rsidRPr="0078334D" w:rsidRDefault="00F63B4F" w:rsidP="00A257A6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ТҮБӘН КАМА МУНИЦИПАЛЬ</w:t>
            </w:r>
            <w:r w:rsidRPr="0078334D">
              <w:rPr>
                <w:sz w:val="18"/>
                <w:szCs w:val="18"/>
              </w:rPr>
              <w:t xml:space="preserve"> </w:t>
            </w:r>
            <w:r w:rsidRPr="0078334D">
              <w:rPr>
                <w:sz w:val="18"/>
                <w:szCs w:val="18"/>
                <w:lang w:val="tt-RU"/>
              </w:rPr>
              <w:t>РАЙОНЫ</w:t>
            </w:r>
          </w:p>
          <w:p w:rsidR="00F63B4F" w:rsidRPr="0078334D" w:rsidRDefault="00F63B4F" w:rsidP="00A257A6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F63B4F" w:rsidRPr="0078334D" w:rsidRDefault="00F63B4F" w:rsidP="00A257A6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F63B4F" w:rsidRPr="0078334D" w:rsidTr="00A257A6">
        <w:trPr>
          <w:trHeight w:val="61"/>
        </w:trPr>
        <w:tc>
          <w:tcPr>
            <w:tcW w:w="4536" w:type="dxa"/>
          </w:tcPr>
          <w:p w:rsidR="00F63B4F" w:rsidRPr="0078334D" w:rsidRDefault="00F63B4F" w:rsidP="00A257A6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8334D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F63B4F" w:rsidRPr="0078334D" w:rsidRDefault="00F63B4F" w:rsidP="00A257A6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F63B4F" w:rsidRPr="0078334D" w:rsidRDefault="00F63B4F" w:rsidP="00A257A6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F63B4F" w:rsidRPr="0078334D" w:rsidTr="00A257A6">
        <w:trPr>
          <w:trHeight w:val="61"/>
        </w:trPr>
        <w:tc>
          <w:tcPr>
            <w:tcW w:w="9639" w:type="dxa"/>
            <w:gridSpan w:val="4"/>
          </w:tcPr>
          <w:p w:rsidR="00F63B4F" w:rsidRPr="0078334D" w:rsidRDefault="00F63B4F" w:rsidP="00A257A6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F63B4F" w:rsidRPr="0078334D" w:rsidTr="00A257A6">
        <w:trPr>
          <w:trHeight w:val="1126"/>
        </w:trPr>
        <w:tc>
          <w:tcPr>
            <w:tcW w:w="5246" w:type="dxa"/>
            <w:gridSpan w:val="2"/>
          </w:tcPr>
          <w:p w:rsidR="00F63B4F" w:rsidRPr="0078334D" w:rsidRDefault="00F63B4F" w:rsidP="00A257A6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ABC2F3F" wp14:editId="006D73D5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2017418" wp14:editId="0CCF7BAA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EC7D78D" wp14:editId="23A4FC8F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F63B4F" w:rsidRPr="000B5870" w:rsidRDefault="00F63B4F" w:rsidP="00A257A6">
            <w:pPr>
              <w:ind w:left="1168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ПОСТАНОВЛЕНИЕ</w:t>
            </w:r>
          </w:p>
          <w:p w:rsidR="00F63B4F" w:rsidRPr="0078334D" w:rsidRDefault="00F63B4F" w:rsidP="00A257A6">
            <w:pPr>
              <w:rPr>
                <w:b/>
                <w:sz w:val="20"/>
                <w:szCs w:val="20"/>
                <w:lang w:val="tt-RU"/>
              </w:rPr>
            </w:pPr>
          </w:p>
          <w:p w:rsidR="00F63B4F" w:rsidRPr="0078334D" w:rsidRDefault="00F63B4F" w:rsidP="00A257A6">
            <w:pPr>
              <w:ind w:left="-108"/>
              <w:rPr>
                <w:sz w:val="20"/>
                <w:szCs w:val="20"/>
                <w:lang w:val="tt-RU"/>
              </w:rPr>
            </w:pPr>
            <w:r w:rsidRPr="0078334D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463а</w:t>
            </w:r>
          </w:p>
          <w:p w:rsidR="00F63B4F" w:rsidRPr="0078334D" w:rsidRDefault="00F63B4F" w:rsidP="00A257A6">
            <w:pPr>
              <w:ind w:left="-108"/>
              <w:rPr>
                <w:sz w:val="20"/>
                <w:szCs w:val="20"/>
                <w:lang w:val="tt-RU"/>
              </w:rPr>
            </w:pPr>
          </w:p>
          <w:p w:rsidR="00F63B4F" w:rsidRPr="0078334D" w:rsidRDefault="00F63B4F" w:rsidP="00A257A6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F63B4F" w:rsidRPr="0078334D" w:rsidRDefault="00F63B4F" w:rsidP="00A257A6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F63B4F" w:rsidRPr="000B5870" w:rsidRDefault="00F63B4F" w:rsidP="00A257A6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КАРАР</w:t>
            </w:r>
          </w:p>
          <w:p w:rsidR="00F63B4F" w:rsidRPr="0078334D" w:rsidRDefault="00F63B4F" w:rsidP="00A257A6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F63B4F" w:rsidRPr="0078334D" w:rsidRDefault="00F63B4F" w:rsidP="00A257A6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12 августа </w:t>
            </w:r>
            <w:r w:rsidRPr="0078334D">
              <w:rPr>
                <w:sz w:val="20"/>
                <w:szCs w:val="20"/>
                <w:lang w:val="tt-RU"/>
              </w:rPr>
              <w:t>201</w:t>
            </w:r>
            <w:r>
              <w:rPr>
                <w:sz w:val="20"/>
                <w:szCs w:val="20"/>
                <w:lang w:val="tt-RU"/>
              </w:rPr>
              <w:t xml:space="preserve">9 </w:t>
            </w:r>
            <w:r w:rsidRPr="0078334D">
              <w:rPr>
                <w:sz w:val="20"/>
                <w:szCs w:val="20"/>
                <w:lang w:val="tt-RU"/>
              </w:rPr>
              <w:t>г.</w:t>
            </w:r>
          </w:p>
          <w:p w:rsidR="00F63B4F" w:rsidRPr="0078334D" w:rsidRDefault="00F63B4F" w:rsidP="00A257A6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  <w:p w:rsidR="00F63B4F" w:rsidRPr="0078334D" w:rsidRDefault="00F63B4F" w:rsidP="00A257A6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</w:tbl>
    <w:p w:rsidR="00F63B4F" w:rsidRDefault="00210907" w:rsidP="00F63B4F">
      <w:pPr>
        <w:tabs>
          <w:tab w:val="left" w:pos="4111"/>
        </w:tabs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  <w:r w:rsidRPr="00210907">
        <w:rPr>
          <w:bCs/>
          <w:sz w:val="28"/>
          <w:szCs w:val="28"/>
        </w:rPr>
        <w:t>О внесении изменений в постановление Исполнительного комитета</w:t>
      </w:r>
      <w:r>
        <w:rPr>
          <w:bCs/>
          <w:sz w:val="28"/>
          <w:szCs w:val="28"/>
        </w:rPr>
        <w:t xml:space="preserve"> </w:t>
      </w:r>
    </w:p>
    <w:p w:rsidR="00F63B4F" w:rsidRDefault="00210907" w:rsidP="00F63B4F">
      <w:pPr>
        <w:tabs>
          <w:tab w:val="left" w:pos="4111"/>
        </w:tabs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  <w:r w:rsidRPr="00210907">
        <w:rPr>
          <w:bCs/>
          <w:sz w:val="28"/>
          <w:szCs w:val="28"/>
        </w:rPr>
        <w:t>Нижнекамского муниципального района от 19 июля 2019 года</w:t>
      </w:r>
      <w:r w:rsidR="00F63B4F">
        <w:rPr>
          <w:bCs/>
          <w:sz w:val="28"/>
          <w:szCs w:val="28"/>
        </w:rPr>
        <w:t xml:space="preserve"> </w:t>
      </w:r>
      <w:r w:rsidRPr="00210907">
        <w:rPr>
          <w:bCs/>
          <w:sz w:val="28"/>
          <w:szCs w:val="28"/>
        </w:rPr>
        <w:t xml:space="preserve">№ 389 </w:t>
      </w:r>
    </w:p>
    <w:p w:rsidR="00F63B4F" w:rsidRDefault="00210907" w:rsidP="00F63B4F">
      <w:pPr>
        <w:tabs>
          <w:tab w:val="left" w:pos="4111"/>
        </w:tabs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  <w:r w:rsidRPr="00210907">
        <w:rPr>
          <w:bCs/>
          <w:sz w:val="28"/>
          <w:szCs w:val="28"/>
        </w:rPr>
        <w:t xml:space="preserve">«О предоставлении помещений для проведения агитационных публичных </w:t>
      </w:r>
    </w:p>
    <w:p w:rsidR="00F63B4F" w:rsidRDefault="00210907" w:rsidP="00F63B4F">
      <w:pPr>
        <w:tabs>
          <w:tab w:val="left" w:pos="4111"/>
        </w:tabs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210907">
        <w:rPr>
          <w:bCs/>
          <w:sz w:val="28"/>
          <w:szCs w:val="28"/>
        </w:rPr>
        <w:t>мероприятий</w:t>
      </w:r>
      <w:r>
        <w:rPr>
          <w:bCs/>
          <w:sz w:val="28"/>
          <w:szCs w:val="28"/>
        </w:rPr>
        <w:t xml:space="preserve"> </w:t>
      </w:r>
      <w:r w:rsidRPr="00210907">
        <w:rPr>
          <w:sz w:val="28"/>
          <w:szCs w:val="28"/>
        </w:rPr>
        <w:t xml:space="preserve">на выборах депутатов Государственного Совета </w:t>
      </w:r>
    </w:p>
    <w:p w:rsidR="00210907" w:rsidRPr="00210907" w:rsidRDefault="00210907" w:rsidP="00F63B4F">
      <w:pPr>
        <w:tabs>
          <w:tab w:val="left" w:pos="4111"/>
        </w:tabs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  <w:r w:rsidRPr="00210907">
        <w:rPr>
          <w:sz w:val="28"/>
          <w:szCs w:val="28"/>
        </w:rPr>
        <w:t>Республики</w:t>
      </w:r>
      <w:r>
        <w:rPr>
          <w:sz w:val="28"/>
          <w:szCs w:val="28"/>
        </w:rPr>
        <w:t xml:space="preserve"> </w:t>
      </w:r>
      <w:r w:rsidRPr="00210907">
        <w:rPr>
          <w:sz w:val="28"/>
          <w:szCs w:val="28"/>
        </w:rPr>
        <w:t>Татарстан шестого созыва»</w:t>
      </w:r>
    </w:p>
    <w:p w:rsidR="00210907" w:rsidRPr="00210907" w:rsidRDefault="00210907" w:rsidP="0021090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10907" w:rsidRPr="00210907" w:rsidRDefault="00210907" w:rsidP="0021090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10907">
        <w:rPr>
          <w:sz w:val="28"/>
          <w:szCs w:val="28"/>
        </w:rPr>
        <w:t xml:space="preserve">В соответствии с частью 3 статьи 53 Федерального закона </w:t>
      </w:r>
      <w:r>
        <w:rPr>
          <w:sz w:val="28"/>
          <w:szCs w:val="28"/>
        </w:rPr>
        <w:t xml:space="preserve">                                                </w:t>
      </w:r>
      <w:r w:rsidRPr="00210907">
        <w:rPr>
          <w:sz w:val="28"/>
          <w:szCs w:val="28"/>
        </w:rPr>
        <w:t>от 12 июня 2002 года № 67-ФЗ «Об основных гарантиях избирательных прав и права на участие в референдуме граждан Российской Федерации», частью 3 статьи 63</w:t>
      </w:r>
      <w:r>
        <w:rPr>
          <w:sz w:val="28"/>
          <w:szCs w:val="28"/>
        </w:rPr>
        <w:t xml:space="preserve"> </w:t>
      </w:r>
      <w:r w:rsidRPr="00210907">
        <w:rPr>
          <w:sz w:val="28"/>
          <w:szCs w:val="28"/>
        </w:rPr>
        <w:t>Избирательного кодекса Республики Татарстан, постановляю:</w:t>
      </w:r>
    </w:p>
    <w:p w:rsidR="00210907" w:rsidRPr="00210907" w:rsidRDefault="00210907" w:rsidP="0021090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10907">
        <w:rPr>
          <w:sz w:val="28"/>
          <w:szCs w:val="28"/>
        </w:rPr>
        <w:t xml:space="preserve">1. Внести </w:t>
      </w:r>
      <w:r>
        <w:rPr>
          <w:sz w:val="28"/>
          <w:szCs w:val="28"/>
        </w:rPr>
        <w:t xml:space="preserve"> </w:t>
      </w:r>
      <w:r w:rsidRPr="00210907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 w:rsidRPr="00210907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 xml:space="preserve"> </w:t>
      </w:r>
      <w:r w:rsidRPr="00210907">
        <w:rPr>
          <w:sz w:val="28"/>
          <w:szCs w:val="28"/>
        </w:rPr>
        <w:t xml:space="preserve">Исполнительного </w:t>
      </w:r>
      <w:r>
        <w:rPr>
          <w:sz w:val="28"/>
          <w:szCs w:val="28"/>
        </w:rPr>
        <w:t xml:space="preserve"> </w:t>
      </w:r>
      <w:r w:rsidRPr="00210907">
        <w:rPr>
          <w:sz w:val="28"/>
          <w:szCs w:val="28"/>
        </w:rPr>
        <w:t xml:space="preserve">комитета </w:t>
      </w:r>
      <w:r>
        <w:rPr>
          <w:sz w:val="28"/>
          <w:szCs w:val="28"/>
        </w:rPr>
        <w:t xml:space="preserve"> </w:t>
      </w:r>
      <w:r w:rsidRPr="00210907">
        <w:rPr>
          <w:sz w:val="28"/>
          <w:szCs w:val="28"/>
        </w:rPr>
        <w:t xml:space="preserve">Нижнекамского </w:t>
      </w:r>
      <w:r>
        <w:rPr>
          <w:sz w:val="28"/>
          <w:szCs w:val="28"/>
        </w:rPr>
        <w:t xml:space="preserve">                </w:t>
      </w:r>
      <w:r w:rsidRPr="00210907">
        <w:rPr>
          <w:sz w:val="28"/>
          <w:szCs w:val="28"/>
        </w:rPr>
        <w:t xml:space="preserve">муниципального района от 19 июля 2019 года № 389 «О предоставлении </w:t>
      </w:r>
      <w:r w:rsidR="00F63B4F">
        <w:rPr>
          <w:sz w:val="28"/>
          <w:szCs w:val="28"/>
        </w:rPr>
        <w:t xml:space="preserve">              </w:t>
      </w:r>
      <w:r w:rsidRPr="00210907">
        <w:rPr>
          <w:sz w:val="28"/>
          <w:szCs w:val="28"/>
        </w:rPr>
        <w:t>помещений для проведения агитационных публичных мероприятий на выборах депутатов Государственного Совета Республики Татарстан шестого созыва» (далее –</w:t>
      </w:r>
      <w:r w:rsidR="00F63B4F">
        <w:rPr>
          <w:sz w:val="28"/>
          <w:szCs w:val="28"/>
        </w:rPr>
        <w:t xml:space="preserve"> </w:t>
      </w:r>
      <w:r w:rsidRPr="00210907">
        <w:rPr>
          <w:sz w:val="28"/>
          <w:szCs w:val="28"/>
        </w:rPr>
        <w:t>постановление) следующие изменения:</w:t>
      </w:r>
    </w:p>
    <w:p w:rsidR="00210907" w:rsidRPr="00210907" w:rsidRDefault="00210907" w:rsidP="0021090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10907">
        <w:rPr>
          <w:sz w:val="28"/>
          <w:szCs w:val="28"/>
        </w:rPr>
        <w:t>дополнить приложение к постановлению строкой 9 следующего</w:t>
      </w:r>
      <w:r w:rsidR="00F63B4F">
        <w:rPr>
          <w:sz w:val="28"/>
          <w:szCs w:val="28"/>
        </w:rPr>
        <w:t xml:space="preserve">                        </w:t>
      </w:r>
      <w:r w:rsidRPr="00210907">
        <w:rPr>
          <w:sz w:val="28"/>
          <w:szCs w:val="28"/>
        </w:rPr>
        <w:t xml:space="preserve"> содержания:</w:t>
      </w:r>
    </w:p>
    <w:p w:rsidR="00210907" w:rsidRPr="00210907" w:rsidRDefault="00210907" w:rsidP="0021090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1"/>
        <w:gridCol w:w="8805"/>
      </w:tblGrid>
      <w:tr w:rsidR="00086AE2" w:rsidTr="00FD1A6E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AE2" w:rsidRDefault="00086AE2" w:rsidP="00FD1A6E">
            <w:pPr>
              <w:jc w:val="center"/>
              <w:rPr>
                <w:sz w:val="27"/>
                <w:szCs w:val="27"/>
                <w:highlight w:val="red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9</w:t>
            </w:r>
          </w:p>
        </w:tc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AE2" w:rsidRDefault="00086AE2" w:rsidP="00FD1A6E">
            <w:pPr>
              <w:jc w:val="both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Дом народного творчества (г. Нижнекамск, Площадь </w:t>
            </w:r>
            <w:proofErr w:type="spellStart"/>
            <w:r>
              <w:rPr>
                <w:sz w:val="27"/>
                <w:szCs w:val="27"/>
                <w:lang w:eastAsia="en-US"/>
              </w:rPr>
              <w:t>Лемаева</w:t>
            </w:r>
            <w:proofErr w:type="spellEnd"/>
            <w:r>
              <w:rPr>
                <w:sz w:val="27"/>
                <w:szCs w:val="27"/>
                <w:lang w:eastAsia="en-US"/>
              </w:rPr>
              <w:t>, д. 14)</w:t>
            </w:r>
          </w:p>
        </w:tc>
      </w:tr>
      <w:tr w:rsidR="00086AE2" w:rsidTr="00FD1A6E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AE2" w:rsidRDefault="00086AE2" w:rsidP="00FD1A6E">
            <w:pPr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10</w:t>
            </w:r>
          </w:p>
        </w:tc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AE2" w:rsidRDefault="00086AE2" w:rsidP="00FD1A6E">
            <w:pPr>
              <w:jc w:val="both"/>
              <w:rPr>
                <w:sz w:val="27"/>
                <w:szCs w:val="27"/>
                <w:lang w:eastAsia="en-US"/>
              </w:rPr>
            </w:pPr>
            <w:proofErr w:type="gramStart"/>
            <w:r>
              <w:rPr>
                <w:sz w:val="27"/>
                <w:szCs w:val="27"/>
                <w:lang w:eastAsia="en-US"/>
              </w:rPr>
              <w:t>Молодежный центр «Ковер» (г. Нижнекамск, пр.</w:t>
            </w:r>
            <w:proofErr w:type="gramEnd"/>
            <w:r>
              <w:rPr>
                <w:sz w:val="27"/>
                <w:szCs w:val="27"/>
                <w:lang w:eastAsia="en-US"/>
              </w:rPr>
              <w:t xml:space="preserve"> Химиков, 74 б)</w:t>
            </w:r>
          </w:p>
        </w:tc>
      </w:tr>
      <w:tr w:rsidR="00086AE2" w:rsidTr="00FD1A6E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AE2" w:rsidRDefault="00086AE2" w:rsidP="00FD1A6E">
            <w:pPr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11</w:t>
            </w:r>
          </w:p>
        </w:tc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AE2" w:rsidRDefault="00086AE2" w:rsidP="00FD1A6E">
            <w:pPr>
              <w:jc w:val="both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Дом дружбы народов (г. Нижнекамск, Школьный бульвар, д. 7/14)</w:t>
            </w:r>
          </w:p>
        </w:tc>
      </w:tr>
    </w:tbl>
    <w:p w:rsidR="00210907" w:rsidRPr="00210907" w:rsidRDefault="00210907" w:rsidP="0021090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_GoBack"/>
      <w:bookmarkEnd w:id="0"/>
    </w:p>
    <w:p w:rsidR="00210907" w:rsidRPr="00210907" w:rsidRDefault="00210907" w:rsidP="0021090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10907">
        <w:rPr>
          <w:sz w:val="28"/>
          <w:szCs w:val="28"/>
        </w:rPr>
        <w:t>2. Направить настоящее постановление в территориальную избирател</w:t>
      </w:r>
      <w:r w:rsidRPr="00210907">
        <w:rPr>
          <w:sz w:val="28"/>
          <w:szCs w:val="28"/>
        </w:rPr>
        <w:t>ь</w:t>
      </w:r>
      <w:r w:rsidRPr="00210907">
        <w:rPr>
          <w:sz w:val="28"/>
          <w:szCs w:val="28"/>
        </w:rPr>
        <w:t>ную комиссию города Нижнекамска и территориальную избирательную</w:t>
      </w:r>
      <w:r w:rsidR="00F63B4F">
        <w:rPr>
          <w:sz w:val="28"/>
          <w:szCs w:val="28"/>
        </w:rPr>
        <w:t xml:space="preserve">                  </w:t>
      </w:r>
      <w:r w:rsidRPr="00210907">
        <w:rPr>
          <w:sz w:val="28"/>
          <w:szCs w:val="28"/>
        </w:rPr>
        <w:t xml:space="preserve"> комиссию Нижнекамского района.</w:t>
      </w:r>
    </w:p>
    <w:p w:rsidR="00210907" w:rsidRPr="00210907" w:rsidRDefault="00210907" w:rsidP="0021090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10907">
        <w:rPr>
          <w:sz w:val="28"/>
          <w:szCs w:val="28"/>
        </w:rPr>
        <w:t>3. Опубликовать настоящее постановление в средствах массовой инфо</w:t>
      </w:r>
      <w:r w:rsidRPr="00210907">
        <w:rPr>
          <w:sz w:val="28"/>
          <w:szCs w:val="28"/>
        </w:rPr>
        <w:t>р</w:t>
      </w:r>
      <w:r w:rsidRPr="00210907">
        <w:rPr>
          <w:sz w:val="28"/>
          <w:szCs w:val="28"/>
        </w:rPr>
        <w:t>мации и разместить на официальном сайте Нижнекамского муниципального района.</w:t>
      </w:r>
    </w:p>
    <w:p w:rsidR="00210907" w:rsidRDefault="00210907" w:rsidP="0021090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10907">
        <w:rPr>
          <w:sz w:val="28"/>
          <w:szCs w:val="28"/>
        </w:rPr>
        <w:t xml:space="preserve">4. </w:t>
      </w:r>
      <w:proofErr w:type="gramStart"/>
      <w:r w:rsidRPr="00210907">
        <w:rPr>
          <w:sz w:val="28"/>
          <w:szCs w:val="28"/>
        </w:rPr>
        <w:t>Контроль</w:t>
      </w:r>
      <w:r w:rsidR="00F63B4F">
        <w:rPr>
          <w:sz w:val="28"/>
          <w:szCs w:val="28"/>
        </w:rPr>
        <w:t xml:space="preserve"> </w:t>
      </w:r>
      <w:r w:rsidRPr="00210907">
        <w:rPr>
          <w:sz w:val="28"/>
          <w:szCs w:val="28"/>
        </w:rPr>
        <w:t xml:space="preserve"> за</w:t>
      </w:r>
      <w:proofErr w:type="gramEnd"/>
      <w:r w:rsidR="00F63B4F">
        <w:rPr>
          <w:sz w:val="28"/>
          <w:szCs w:val="28"/>
        </w:rPr>
        <w:t xml:space="preserve"> </w:t>
      </w:r>
      <w:r w:rsidRPr="00210907">
        <w:rPr>
          <w:sz w:val="28"/>
          <w:szCs w:val="28"/>
        </w:rPr>
        <w:t xml:space="preserve"> исполнением</w:t>
      </w:r>
      <w:r w:rsidR="00F63B4F">
        <w:rPr>
          <w:sz w:val="28"/>
          <w:szCs w:val="28"/>
        </w:rPr>
        <w:t xml:space="preserve"> </w:t>
      </w:r>
      <w:r w:rsidRPr="00210907">
        <w:rPr>
          <w:sz w:val="28"/>
          <w:szCs w:val="28"/>
        </w:rPr>
        <w:t xml:space="preserve"> настоящего</w:t>
      </w:r>
      <w:r w:rsidR="00F63B4F">
        <w:rPr>
          <w:sz w:val="28"/>
          <w:szCs w:val="28"/>
        </w:rPr>
        <w:t xml:space="preserve"> </w:t>
      </w:r>
      <w:r w:rsidRPr="00210907">
        <w:rPr>
          <w:sz w:val="28"/>
          <w:szCs w:val="28"/>
        </w:rPr>
        <w:t xml:space="preserve"> постановления </w:t>
      </w:r>
      <w:r w:rsidR="00F63B4F">
        <w:rPr>
          <w:sz w:val="28"/>
          <w:szCs w:val="28"/>
        </w:rPr>
        <w:t xml:space="preserve"> </w:t>
      </w:r>
      <w:r w:rsidRPr="00210907">
        <w:rPr>
          <w:sz w:val="28"/>
          <w:szCs w:val="28"/>
        </w:rPr>
        <w:t xml:space="preserve">возложить </w:t>
      </w:r>
      <w:r w:rsidR="00F63B4F">
        <w:rPr>
          <w:sz w:val="28"/>
          <w:szCs w:val="28"/>
        </w:rPr>
        <w:t xml:space="preserve">                </w:t>
      </w:r>
      <w:r w:rsidRPr="00210907">
        <w:rPr>
          <w:sz w:val="28"/>
          <w:szCs w:val="28"/>
        </w:rPr>
        <w:t xml:space="preserve">на начальника Управления земельных и имущественных отношений </w:t>
      </w:r>
      <w:r w:rsidR="00F63B4F">
        <w:rPr>
          <w:sz w:val="28"/>
          <w:szCs w:val="28"/>
        </w:rPr>
        <w:t xml:space="preserve">              </w:t>
      </w:r>
      <w:r w:rsidRPr="00210907">
        <w:rPr>
          <w:sz w:val="28"/>
          <w:szCs w:val="28"/>
        </w:rPr>
        <w:t xml:space="preserve">Нижнекамского муниципального района </w:t>
      </w:r>
      <w:proofErr w:type="spellStart"/>
      <w:r w:rsidRPr="00210907">
        <w:rPr>
          <w:sz w:val="28"/>
          <w:szCs w:val="28"/>
        </w:rPr>
        <w:t>Мингалиеву</w:t>
      </w:r>
      <w:proofErr w:type="spellEnd"/>
      <w:r w:rsidRPr="00210907">
        <w:rPr>
          <w:sz w:val="28"/>
          <w:szCs w:val="28"/>
        </w:rPr>
        <w:t xml:space="preserve"> А.Р.   </w:t>
      </w:r>
    </w:p>
    <w:p w:rsidR="00210907" w:rsidRPr="00210907" w:rsidRDefault="00210907" w:rsidP="0021090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10907" w:rsidRPr="00210907" w:rsidRDefault="00210907" w:rsidP="00210907">
      <w:pPr>
        <w:jc w:val="right"/>
        <w:rPr>
          <w:sz w:val="28"/>
          <w:szCs w:val="28"/>
        </w:rPr>
      </w:pPr>
    </w:p>
    <w:p w:rsidR="00B3508E" w:rsidRPr="00210907" w:rsidRDefault="00210907" w:rsidP="002109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   </w:t>
      </w:r>
      <w:r w:rsidR="00F63B4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               </w:t>
      </w:r>
      <w:r w:rsidRPr="00210907">
        <w:rPr>
          <w:sz w:val="28"/>
          <w:szCs w:val="28"/>
        </w:rPr>
        <w:t>А.Г.</w:t>
      </w:r>
      <w:r>
        <w:rPr>
          <w:sz w:val="28"/>
          <w:szCs w:val="28"/>
        </w:rPr>
        <w:t xml:space="preserve"> </w:t>
      </w:r>
      <w:proofErr w:type="spellStart"/>
      <w:r w:rsidRPr="00210907">
        <w:rPr>
          <w:sz w:val="28"/>
          <w:szCs w:val="28"/>
        </w:rPr>
        <w:t>Сайфутдинов</w:t>
      </w:r>
      <w:proofErr w:type="spellEnd"/>
      <w:r w:rsidRPr="00210907">
        <w:rPr>
          <w:sz w:val="28"/>
          <w:szCs w:val="28"/>
        </w:rPr>
        <w:t xml:space="preserve"> </w:t>
      </w:r>
    </w:p>
    <w:sectPr w:rsidR="00B3508E" w:rsidRPr="00210907" w:rsidSect="00F63B4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907"/>
    <w:rsid w:val="00086AE2"/>
    <w:rsid w:val="00210907"/>
    <w:rsid w:val="00B3508E"/>
    <w:rsid w:val="00F6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9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3B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3B4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9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3B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3B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6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2019-08-15T05:27:00Z</dcterms:created>
  <dcterms:modified xsi:type="dcterms:W3CDTF">2019-08-16T12:48:00Z</dcterms:modified>
</cp:coreProperties>
</file>